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56" w:rsidRPr="00E33CBF" w:rsidRDefault="00112BCA" w:rsidP="00512A56">
      <w:pPr>
        <w:jc w:val="right"/>
        <w:rPr>
          <w:rFonts w:ascii="Arial" w:hAnsi="Arial"/>
        </w:rPr>
      </w:pPr>
      <w:r>
        <w:rPr>
          <w:rFonts w:ascii="Arial" w:hAnsi="Arial"/>
        </w:rPr>
        <w:t>19</w:t>
      </w:r>
      <w:r w:rsidR="00E33CBF">
        <w:rPr>
          <w:rFonts w:ascii="Arial" w:hAnsi="Arial"/>
        </w:rPr>
        <w:t xml:space="preserve"> de mayo</w:t>
      </w:r>
      <w:r w:rsidR="001443AF" w:rsidRPr="00E33CBF">
        <w:rPr>
          <w:rFonts w:ascii="Arial" w:hAnsi="Arial"/>
        </w:rPr>
        <w:t>, 2</w:t>
      </w:r>
      <w:r w:rsidR="00512A56" w:rsidRPr="00E33CBF">
        <w:rPr>
          <w:rFonts w:ascii="Arial" w:hAnsi="Arial"/>
        </w:rPr>
        <w:t>015</w:t>
      </w:r>
    </w:p>
    <w:p w:rsidR="00F815CB" w:rsidRPr="00E33CBF" w:rsidRDefault="00F815CB" w:rsidP="00E82AA0">
      <w:pPr>
        <w:rPr>
          <w:rFonts w:ascii="Arial" w:hAnsi="Arial"/>
        </w:rPr>
      </w:pPr>
    </w:p>
    <w:p w:rsidR="00F815CB" w:rsidRPr="00E33CBF" w:rsidRDefault="00A7139C" w:rsidP="00E82AA0">
      <w:pPr>
        <w:rPr>
          <w:rFonts w:ascii="Arial" w:hAnsi="Arial"/>
          <w:b/>
        </w:rPr>
      </w:pPr>
      <w:r w:rsidRPr="00E33CBF">
        <w:rPr>
          <w:rFonts w:ascii="Arial" w:hAnsi="Arial"/>
          <w:b/>
        </w:rPr>
        <w:t>Carta informativa</w:t>
      </w:r>
      <w:r w:rsidR="00C10AE5" w:rsidRPr="00E33CBF">
        <w:rPr>
          <w:rFonts w:ascii="Arial" w:hAnsi="Arial"/>
          <w:b/>
        </w:rPr>
        <w:t xml:space="preserve"> 6</w:t>
      </w:r>
      <w:r w:rsidR="005119B0" w:rsidRPr="00E33CBF">
        <w:rPr>
          <w:rFonts w:ascii="Arial" w:hAnsi="Arial"/>
          <w:b/>
        </w:rPr>
        <w:t>, 2015</w:t>
      </w:r>
    </w:p>
    <w:p w:rsidR="00F815CB" w:rsidRPr="00E33CBF" w:rsidRDefault="00F815CB" w:rsidP="00E82AA0">
      <w:pPr>
        <w:rPr>
          <w:rFonts w:ascii="Arial" w:hAnsi="Arial"/>
        </w:rPr>
      </w:pPr>
    </w:p>
    <w:p w:rsidR="00E82AA0" w:rsidRPr="00E33CBF" w:rsidRDefault="005712EE" w:rsidP="00E82AA0">
      <w:pPr>
        <w:rPr>
          <w:rFonts w:ascii="Arial" w:hAnsi="Arial"/>
        </w:rPr>
      </w:pPr>
      <w:r w:rsidRPr="00E33CBF">
        <w:rPr>
          <w:rFonts w:ascii="Arial" w:hAnsi="Arial"/>
        </w:rPr>
        <w:t>Estimado</w:t>
      </w:r>
      <w:r w:rsidR="00A7139C" w:rsidRPr="00E33CBF">
        <w:rPr>
          <w:rFonts w:ascii="Arial" w:hAnsi="Arial"/>
        </w:rPr>
        <w:t>s</w:t>
      </w:r>
      <w:r w:rsidRPr="00E33CBF">
        <w:rPr>
          <w:rFonts w:ascii="Arial" w:hAnsi="Arial"/>
        </w:rPr>
        <w:t xml:space="preserve"> </w:t>
      </w:r>
      <w:r w:rsidR="00FF283D" w:rsidRPr="00E33CBF">
        <w:rPr>
          <w:rFonts w:ascii="Arial" w:hAnsi="Arial"/>
        </w:rPr>
        <w:t>Vecino</w:t>
      </w:r>
      <w:r w:rsidR="00A7139C" w:rsidRPr="00E33CBF">
        <w:rPr>
          <w:rFonts w:ascii="Arial" w:hAnsi="Arial"/>
        </w:rPr>
        <w:t>s</w:t>
      </w:r>
    </w:p>
    <w:p w:rsidR="00E82AA0" w:rsidRPr="00E33CBF" w:rsidRDefault="00E82AA0" w:rsidP="00E82AA0">
      <w:pPr>
        <w:rPr>
          <w:rFonts w:ascii="Arial" w:hAnsi="Arial"/>
        </w:rPr>
      </w:pPr>
    </w:p>
    <w:p w:rsidR="001D3EDC" w:rsidRPr="00E33CBF" w:rsidRDefault="001D3EDC" w:rsidP="00C10AE5">
      <w:pPr>
        <w:pStyle w:val="NormalWeb"/>
        <w:spacing w:before="2" w:after="2"/>
        <w:rPr>
          <w:rFonts w:ascii="Arial" w:hAnsi="Arial"/>
          <w:sz w:val="24"/>
        </w:rPr>
      </w:pPr>
      <w:r w:rsidRPr="00E33CBF">
        <w:rPr>
          <w:rFonts w:ascii="Arial" w:hAnsi="Arial"/>
          <w:sz w:val="24"/>
        </w:rPr>
        <w:t>Dentro del esfuerzo de construir un grupo cohesionado y preocupado por el ecosistema que disfrutamos, avanzaremos con la creación de unidades operativas llamadas BRIGADAS. El objetivo es ordenar</w:t>
      </w:r>
      <w:r w:rsidR="00374C5D">
        <w:rPr>
          <w:rFonts w:ascii="Arial" w:hAnsi="Arial"/>
          <w:sz w:val="24"/>
        </w:rPr>
        <w:t xml:space="preserve">, de manera estructural, </w:t>
      </w:r>
      <w:r w:rsidR="00F70C23">
        <w:rPr>
          <w:rFonts w:ascii="Arial" w:hAnsi="Arial"/>
          <w:sz w:val="24"/>
        </w:rPr>
        <w:t>el entusiasmo</w:t>
      </w:r>
      <w:r w:rsidRPr="00E33CBF">
        <w:rPr>
          <w:rFonts w:ascii="Arial" w:hAnsi="Arial"/>
          <w:sz w:val="24"/>
        </w:rPr>
        <w:t xml:space="preserve"> de todos los vecinos que quieran participar y poder, además, educar entregando pautas concretas para temas de interés.</w:t>
      </w:r>
    </w:p>
    <w:p w:rsidR="001D3EDC" w:rsidRPr="00E33CBF" w:rsidRDefault="001D3EDC" w:rsidP="00C10AE5">
      <w:pPr>
        <w:pStyle w:val="NormalWeb"/>
        <w:spacing w:before="2" w:after="2"/>
        <w:rPr>
          <w:rFonts w:ascii="Arial" w:hAnsi="Arial"/>
          <w:sz w:val="24"/>
        </w:rPr>
      </w:pPr>
    </w:p>
    <w:p w:rsidR="001D3EDC" w:rsidRPr="00E33CBF" w:rsidRDefault="001D3EDC" w:rsidP="00C10AE5">
      <w:pPr>
        <w:pStyle w:val="NormalWeb"/>
        <w:spacing w:before="2" w:after="2"/>
        <w:rPr>
          <w:rFonts w:ascii="Arial" w:hAnsi="Arial"/>
          <w:sz w:val="24"/>
        </w:rPr>
      </w:pPr>
      <w:r w:rsidRPr="00E33CBF">
        <w:rPr>
          <w:rFonts w:ascii="Arial" w:hAnsi="Arial"/>
          <w:sz w:val="24"/>
        </w:rPr>
        <w:t>Cada brigada tendrá un directorio. Este deberá encontrar en cada barrio del lago (19</w:t>
      </w:r>
      <w:r w:rsidR="009D7725">
        <w:rPr>
          <w:rFonts w:ascii="Arial" w:hAnsi="Arial"/>
          <w:sz w:val="24"/>
        </w:rPr>
        <w:t xml:space="preserve"> sectores</w:t>
      </w:r>
      <w:r w:rsidRPr="00E33CBF">
        <w:rPr>
          <w:rFonts w:ascii="Arial" w:hAnsi="Arial"/>
          <w:sz w:val="24"/>
        </w:rPr>
        <w:t>) a vecinos interesados en el tema correspondiente para constituir una red conocida de información y referencia a la que podamos acudir.</w:t>
      </w:r>
    </w:p>
    <w:p w:rsidR="001D3EDC" w:rsidRPr="00E33CBF" w:rsidRDefault="001D3EDC" w:rsidP="00C10AE5">
      <w:pPr>
        <w:pStyle w:val="NormalWeb"/>
        <w:spacing w:before="2" w:after="2"/>
        <w:rPr>
          <w:rFonts w:ascii="Arial" w:hAnsi="Arial"/>
          <w:sz w:val="24"/>
        </w:rPr>
      </w:pPr>
    </w:p>
    <w:p w:rsidR="00E33CBF" w:rsidRPr="00E33CBF" w:rsidRDefault="001D3EDC" w:rsidP="00C10AE5">
      <w:pPr>
        <w:pStyle w:val="NormalWeb"/>
        <w:spacing w:before="2" w:after="2"/>
        <w:rPr>
          <w:rFonts w:ascii="Arial" w:hAnsi="Arial"/>
          <w:sz w:val="24"/>
        </w:rPr>
      </w:pPr>
      <w:r w:rsidRPr="00E33CBF">
        <w:rPr>
          <w:rFonts w:ascii="Arial" w:hAnsi="Arial"/>
          <w:sz w:val="24"/>
        </w:rPr>
        <w:t xml:space="preserve">Ya contamos con nuestra primera brigada constituida el lunes 11 de mayo, se trata de la Brigada de Jardines. </w:t>
      </w:r>
      <w:r w:rsidR="00E33CBF" w:rsidRPr="00E33CBF">
        <w:rPr>
          <w:rFonts w:ascii="Arial" w:hAnsi="Arial"/>
          <w:sz w:val="24"/>
        </w:rPr>
        <w:t>Su objetivo será poder instruirnos en la mejor manera de mantener y mejorar nuestros jardines considerando el cuidado del medio ambiente.</w:t>
      </w:r>
      <w:r w:rsidR="00E33CBF">
        <w:rPr>
          <w:rFonts w:ascii="Arial" w:hAnsi="Arial"/>
          <w:sz w:val="24"/>
        </w:rPr>
        <w:t xml:space="preserve"> Quedó constituida por:</w:t>
      </w:r>
    </w:p>
    <w:p w:rsidR="008F5563" w:rsidRDefault="008F5563" w:rsidP="00C10AE5">
      <w:pPr>
        <w:pStyle w:val="NormalWeb"/>
        <w:spacing w:before="2" w:after="2"/>
        <w:rPr>
          <w:rFonts w:ascii="Arial" w:hAnsi="Arial"/>
          <w:sz w:val="24"/>
        </w:rPr>
        <w:sectPr w:rsidR="008F5563">
          <w:type w:val="continuous"/>
          <w:pgSz w:w="11900" w:h="16840"/>
          <w:pgMar w:top="1418" w:right="1701" w:bottom="1418" w:left="1701" w:header="709" w:footer="709" w:gutter="0"/>
          <w:cols w:space="708"/>
        </w:sectPr>
      </w:pPr>
    </w:p>
    <w:p w:rsidR="00E33CBF" w:rsidRPr="00E33CBF" w:rsidRDefault="00E33CBF" w:rsidP="00C10AE5">
      <w:pPr>
        <w:pStyle w:val="NormalWeb"/>
        <w:spacing w:before="2" w:after="2"/>
        <w:rPr>
          <w:rFonts w:ascii="Arial" w:hAnsi="Arial"/>
          <w:sz w:val="24"/>
        </w:rPr>
      </w:pPr>
    </w:p>
    <w:p w:rsidR="008F5563" w:rsidRDefault="008F5563" w:rsidP="00E33CBF">
      <w:pPr>
        <w:shd w:val="clear" w:color="auto" w:fill="FFFFFF"/>
        <w:rPr>
          <w:rFonts w:ascii="Arial" w:hAnsi="Arial"/>
          <w:color w:val="222222"/>
          <w:szCs w:val="20"/>
          <w:lang w:eastAsia="es-ES_tradnl"/>
        </w:rPr>
      </w:pPr>
    </w:p>
    <w:p w:rsidR="00E33CBF" w:rsidRPr="00E33CBF" w:rsidRDefault="00E33CBF" w:rsidP="00E33CBF">
      <w:pPr>
        <w:shd w:val="clear" w:color="auto" w:fill="FFFFFF"/>
        <w:rPr>
          <w:rFonts w:ascii="Arial" w:hAnsi="Arial"/>
          <w:color w:val="222222"/>
          <w:szCs w:val="20"/>
          <w:lang w:eastAsia="es-ES_tradnl"/>
        </w:rPr>
      </w:pPr>
      <w:r w:rsidRPr="00E33CBF">
        <w:rPr>
          <w:rFonts w:ascii="Arial" w:hAnsi="Arial"/>
          <w:color w:val="222222"/>
          <w:szCs w:val="20"/>
          <w:lang w:eastAsia="es-ES_tradnl"/>
        </w:rPr>
        <w:t>Presidenta, Consuelo Sánchez</w:t>
      </w:r>
    </w:p>
    <w:p w:rsidR="00E33CBF" w:rsidRPr="00E33CBF" w:rsidRDefault="00E33CBF" w:rsidP="00E33CBF">
      <w:pPr>
        <w:shd w:val="clear" w:color="auto" w:fill="FFFFFF"/>
        <w:rPr>
          <w:rFonts w:ascii="Arial" w:hAnsi="Arial"/>
          <w:color w:val="222222"/>
          <w:szCs w:val="20"/>
          <w:lang w:eastAsia="es-ES_tradnl"/>
        </w:rPr>
      </w:pPr>
      <w:r w:rsidRPr="00E33CBF">
        <w:rPr>
          <w:rFonts w:ascii="Arial" w:hAnsi="Arial"/>
          <w:color w:val="222222"/>
          <w:szCs w:val="20"/>
          <w:lang w:eastAsia="es-ES_tradnl"/>
        </w:rPr>
        <w:t>Vice</w:t>
      </w:r>
      <w:r w:rsidR="007502F9">
        <w:rPr>
          <w:rFonts w:ascii="Arial" w:hAnsi="Arial"/>
          <w:color w:val="222222"/>
          <w:szCs w:val="20"/>
          <w:lang w:eastAsia="es-ES_tradnl"/>
        </w:rPr>
        <w:t>presidenta</w:t>
      </w:r>
      <w:r w:rsidRPr="00E33CBF">
        <w:rPr>
          <w:rFonts w:ascii="Arial" w:hAnsi="Arial"/>
          <w:color w:val="222222"/>
          <w:szCs w:val="20"/>
          <w:lang w:eastAsia="es-ES_tradnl"/>
        </w:rPr>
        <w:t>, Macarena Zanetta</w:t>
      </w:r>
    </w:p>
    <w:p w:rsidR="00E33CBF" w:rsidRPr="00E33CBF" w:rsidRDefault="00E33CBF" w:rsidP="00E33CBF">
      <w:pPr>
        <w:shd w:val="clear" w:color="auto" w:fill="FFFFFF"/>
        <w:rPr>
          <w:rFonts w:ascii="Arial" w:hAnsi="Arial"/>
          <w:color w:val="222222"/>
          <w:szCs w:val="20"/>
          <w:lang w:eastAsia="es-ES_tradnl"/>
        </w:rPr>
      </w:pPr>
      <w:r w:rsidRPr="00E33CBF">
        <w:rPr>
          <w:rFonts w:ascii="Arial" w:hAnsi="Arial"/>
          <w:color w:val="222222"/>
          <w:szCs w:val="20"/>
          <w:lang w:eastAsia="es-ES_tradnl"/>
        </w:rPr>
        <w:t>Secretaria, Beatriz Monreal</w:t>
      </w:r>
    </w:p>
    <w:p w:rsidR="00E33CBF" w:rsidRPr="00E33CBF" w:rsidRDefault="00E33CBF" w:rsidP="00E33CBF">
      <w:pPr>
        <w:shd w:val="clear" w:color="auto" w:fill="FFFFFF"/>
        <w:rPr>
          <w:rFonts w:ascii="Arial" w:hAnsi="Arial"/>
          <w:color w:val="222222"/>
          <w:szCs w:val="20"/>
          <w:lang w:eastAsia="es-ES_tradnl"/>
        </w:rPr>
      </w:pPr>
      <w:r w:rsidRPr="00E33CBF">
        <w:rPr>
          <w:rFonts w:ascii="Arial" w:hAnsi="Arial"/>
          <w:color w:val="222222"/>
          <w:szCs w:val="20"/>
          <w:lang w:eastAsia="es-ES_tradnl"/>
        </w:rPr>
        <w:t>Directora, Leonor Calvo</w:t>
      </w:r>
    </w:p>
    <w:p w:rsidR="008F5563" w:rsidRDefault="00E33CBF" w:rsidP="00E33CBF">
      <w:pPr>
        <w:shd w:val="clear" w:color="auto" w:fill="FFFFFF"/>
        <w:rPr>
          <w:rFonts w:ascii="Arial" w:hAnsi="Arial"/>
          <w:color w:val="222222"/>
          <w:szCs w:val="20"/>
          <w:lang w:eastAsia="es-ES_tradnl"/>
        </w:rPr>
      </w:pPr>
      <w:r w:rsidRPr="00E33CBF">
        <w:rPr>
          <w:rFonts w:ascii="Arial" w:hAnsi="Arial"/>
          <w:color w:val="222222"/>
          <w:szCs w:val="20"/>
          <w:lang w:eastAsia="es-ES_tradnl"/>
        </w:rPr>
        <w:t>Directora, Patricia Noguera</w:t>
      </w:r>
    </w:p>
    <w:p w:rsidR="008F5563" w:rsidRDefault="008F5563" w:rsidP="00E33CBF">
      <w:pPr>
        <w:shd w:val="clear" w:color="auto" w:fill="FFFFFF"/>
        <w:rPr>
          <w:rFonts w:ascii="Arial" w:hAnsi="Arial"/>
          <w:color w:val="222222"/>
          <w:szCs w:val="20"/>
          <w:lang w:eastAsia="es-ES_tradnl"/>
        </w:rPr>
      </w:pPr>
    </w:p>
    <w:p w:rsidR="00E33CBF" w:rsidRPr="00E33CBF" w:rsidRDefault="008F5563" w:rsidP="00E33CBF">
      <w:pPr>
        <w:shd w:val="clear" w:color="auto" w:fill="FFFFFF"/>
        <w:rPr>
          <w:rFonts w:ascii="Arial" w:hAnsi="Arial"/>
          <w:color w:val="222222"/>
          <w:szCs w:val="20"/>
          <w:lang w:eastAsia="es-ES_tradnl"/>
        </w:rPr>
      </w:pPr>
      <w:r w:rsidRPr="008F5563">
        <w:rPr>
          <w:rFonts w:ascii="Arial" w:hAnsi="Arial"/>
          <w:noProof/>
          <w:color w:val="222222"/>
          <w:szCs w:val="20"/>
          <w:lang w:eastAsia="es-ES_tradnl"/>
        </w:rPr>
        <w:drawing>
          <wp:inline distT="0" distB="0" distL="0" distR="0">
            <wp:extent cx="1395095" cy="1486576"/>
            <wp:effectExtent l="25400" t="0" r="190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69" cy="149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BF" w:rsidRPr="00E33CBF" w:rsidRDefault="00E33CBF" w:rsidP="00E33CBF">
      <w:pPr>
        <w:shd w:val="clear" w:color="auto" w:fill="FFFFFF"/>
        <w:rPr>
          <w:rFonts w:ascii="Arial" w:hAnsi="Arial"/>
          <w:color w:val="222222"/>
          <w:szCs w:val="20"/>
          <w:lang w:eastAsia="es-ES_tradnl"/>
        </w:rPr>
      </w:pPr>
    </w:p>
    <w:p w:rsidR="008F5563" w:rsidRDefault="008F5563" w:rsidP="00E33CBF">
      <w:pPr>
        <w:shd w:val="clear" w:color="auto" w:fill="FFFFFF"/>
        <w:rPr>
          <w:rFonts w:ascii="Arial" w:hAnsi="Arial"/>
          <w:color w:val="222222"/>
          <w:szCs w:val="20"/>
          <w:lang w:eastAsia="es-ES_tradnl"/>
        </w:rPr>
        <w:sectPr w:rsidR="008F5563">
          <w:type w:val="continuous"/>
          <w:pgSz w:w="11900" w:h="16840"/>
          <w:pgMar w:top="1418" w:right="1701" w:bottom="1418" w:left="1701" w:header="709" w:footer="709" w:gutter="0"/>
          <w:cols w:num="2" w:space="708"/>
        </w:sectPr>
      </w:pPr>
    </w:p>
    <w:p w:rsidR="00583E6D" w:rsidRDefault="007502F9" w:rsidP="00E33CBF">
      <w:pPr>
        <w:shd w:val="clear" w:color="auto" w:fill="FFFFFF"/>
        <w:rPr>
          <w:rFonts w:ascii="Arial" w:hAnsi="Arial"/>
          <w:color w:val="222222"/>
          <w:szCs w:val="20"/>
          <w:lang w:eastAsia="es-ES_tradnl"/>
        </w:rPr>
      </w:pPr>
      <w:r>
        <w:rPr>
          <w:rFonts w:ascii="Arial" w:hAnsi="Arial"/>
          <w:color w:val="222222"/>
          <w:szCs w:val="20"/>
          <w:lang w:eastAsia="es-ES_tradnl"/>
        </w:rPr>
        <w:t>La Brigada de Jardines</w:t>
      </w:r>
      <w:r w:rsidR="00E33CBF" w:rsidRPr="00E33CBF">
        <w:rPr>
          <w:rFonts w:ascii="Arial" w:hAnsi="Arial"/>
          <w:color w:val="222222"/>
          <w:szCs w:val="20"/>
          <w:lang w:eastAsia="es-ES_tradnl"/>
        </w:rPr>
        <w:t xml:space="preserve"> </w:t>
      </w:r>
      <w:r>
        <w:rPr>
          <w:rFonts w:ascii="Arial" w:hAnsi="Arial"/>
          <w:color w:val="222222"/>
          <w:szCs w:val="20"/>
          <w:lang w:eastAsia="es-ES_tradnl"/>
        </w:rPr>
        <w:t xml:space="preserve">podrá </w:t>
      </w:r>
      <w:r w:rsidR="00E33CBF" w:rsidRPr="00E33CBF">
        <w:rPr>
          <w:rFonts w:ascii="Arial" w:hAnsi="Arial"/>
          <w:color w:val="222222"/>
          <w:szCs w:val="20"/>
          <w:lang w:eastAsia="es-ES_tradnl"/>
        </w:rPr>
        <w:t>entregar</w:t>
      </w:r>
      <w:r w:rsidR="008F5563">
        <w:rPr>
          <w:rFonts w:ascii="Arial" w:hAnsi="Arial"/>
          <w:color w:val="222222"/>
          <w:szCs w:val="20"/>
          <w:lang w:eastAsia="es-ES_tradnl"/>
        </w:rPr>
        <w:t>,</w:t>
      </w:r>
      <w:r w:rsidR="00E33CBF" w:rsidRPr="00E33CBF">
        <w:rPr>
          <w:rFonts w:ascii="Arial" w:hAnsi="Arial"/>
          <w:color w:val="222222"/>
          <w:szCs w:val="20"/>
          <w:lang w:eastAsia="es-ES_tradnl"/>
        </w:rPr>
        <w:t xml:space="preserve"> </w:t>
      </w:r>
      <w:r>
        <w:rPr>
          <w:rFonts w:ascii="Arial" w:hAnsi="Arial"/>
          <w:color w:val="222222"/>
          <w:szCs w:val="20"/>
          <w:lang w:eastAsia="es-ES_tradnl"/>
        </w:rPr>
        <w:t>a través de sus unidades de barrio</w:t>
      </w:r>
      <w:r w:rsidR="008F5563">
        <w:rPr>
          <w:rFonts w:ascii="Arial" w:hAnsi="Arial"/>
          <w:color w:val="222222"/>
          <w:szCs w:val="20"/>
          <w:lang w:eastAsia="es-ES_tradnl"/>
        </w:rPr>
        <w:t>,</w:t>
      </w:r>
      <w:r>
        <w:rPr>
          <w:rFonts w:ascii="Arial" w:hAnsi="Arial"/>
          <w:color w:val="222222"/>
          <w:szCs w:val="20"/>
          <w:lang w:eastAsia="es-ES_tradnl"/>
        </w:rPr>
        <w:t xml:space="preserve"> </w:t>
      </w:r>
      <w:r w:rsidR="00E33CBF" w:rsidRPr="00E33CBF">
        <w:rPr>
          <w:rFonts w:ascii="Arial" w:hAnsi="Arial"/>
          <w:color w:val="222222"/>
          <w:szCs w:val="20"/>
          <w:lang w:eastAsia="es-ES_tradnl"/>
        </w:rPr>
        <w:t xml:space="preserve">el </w:t>
      </w:r>
      <w:r w:rsidR="00E33CBF" w:rsidRPr="00583E6D">
        <w:rPr>
          <w:rFonts w:ascii="Arial" w:hAnsi="Arial"/>
          <w:b/>
          <w:color w:val="222222"/>
          <w:szCs w:val="20"/>
          <w:lang w:eastAsia="es-ES_tradnl"/>
        </w:rPr>
        <w:t>sello verde de jardín</w:t>
      </w:r>
      <w:r w:rsidR="00E33CBF" w:rsidRPr="00E33CBF">
        <w:rPr>
          <w:rFonts w:ascii="Arial" w:hAnsi="Arial"/>
          <w:color w:val="222222"/>
          <w:szCs w:val="20"/>
          <w:lang w:eastAsia="es-ES_tradnl"/>
        </w:rPr>
        <w:t xml:space="preserve"> para poner en cada muelle</w:t>
      </w:r>
      <w:r w:rsidR="008F5563">
        <w:rPr>
          <w:rFonts w:ascii="Arial" w:hAnsi="Arial"/>
          <w:color w:val="222222"/>
          <w:szCs w:val="20"/>
          <w:lang w:eastAsia="es-ES_tradnl"/>
        </w:rPr>
        <w:t xml:space="preserve"> y destacar</w:t>
      </w:r>
      <w:r w:rsidR="00E33CBF" w:rsidRPr="00E33CBF">
        <w:rPr>
          <w:rFonts w:ascii="Arial" w:hAnsi="Arial"/>
          <w:color w:val="222222"/>
          <w:szCs w:val="20"/>
          <w:lang w:eastAsia="es-ES_tradnl"/>
        </w:rPr>
        <w:t xml:space="preserve"> a los que se sumen a esta cultura de protección medioambiental</w:t>
      </w:r>
      <w:r w:rsidR="009D7725">
        <w:rPr>
          <w:rFonts w:ascii="Arial" w:hAnsi="Arial"/>
          <w:color w:val="222222"/>
          <w:szCs w:val="20"/>
          <w:lang w:eastAsia="es-ES_tradnl"/>
        </w:rPr>
        <w:t xml:space="preserve"> en</w:t>
      </w:r>
      <w:r w:rsidR="00583E6D">
        <w:rPr>
          <w:rFonts w:ascii="Arial" w:hAnsi="Arial"/>
          <w:color w:val="222222"/>
          <w:szCs w:val="20"/>
          <w:lang w:eastAsia="es-ES_tradnl"/>
        </w:rPr>
        <w:t xml:space="preserve"> éste aspecto. Agradecemos la colaboración de estas vecinas y esperamos una buena acogida de esta iniciativa.</w:t>
      </w:r>
    </w:p>
    <w:p w:rsidR="00583E6D" w:rsidRDefault="00583E6D" w:rsidP="00E33CBF">
      <w:pPr>
        <w:shd w:val="clear" w:color="auto" w:fill="FFFFFF"/>
        <w:rPr>
          <w:rFonts w:ascii="Arial" w:hAnsi="Arial"/>
          <w:color w:val="222222"/>
          <w:szCs w:val="20"/>
          <w:lang w:eastAsia="es-ES_tradnl"/>
        </w:rPr>
      </w:pPr>
    </w:p>
    <w:p w:rsidR="008F5563" w:rsidRPr="00583E6D" w:rsidRDefault="00583E6D" w:rsidP="00583E6D">
      <w:pPr>
        <w:rPr>
          <w:rFonts w:ascii="Arial" w:hAnsi="Arial"/>
        </w:rPr>
      </w:pPr>
      <w:r w:rsidRPr="00E33CBF">
        <w:rPr>
          <w:rFonts w:ascii="Arial" w:hAnsi="Arial"/>
        </w:rPr>
        <w:t>El mes de junio, estará dedicado a entregar información respecto de las condiciones adecuadas para jardines, fosas y drenes, manejo de bosques y regulaciones respecto de quebradas y cursos de agua</w:t>
      </w:r>
      <w:r>
        <w:rPr>
          <w:rFonts w:ascii="Arial" w:hAnsi="Arial"/>
        </w:rPr>
        <w:t xml:space="preserve">. </w:t>
      </w:r>
    </w:p>
    <w:p w:rsidR="009D7725" w:rsidRDefault="009D7725" w:rsidP="00C10AE5">
      <w:pPr>
        <w:pStyle w:val="NormalWeb"/>
        <w:spacing w:before="2" w:after="2"/>
        <w:rPr>
          <w:rFonts w:ascii="Arial" w:hAnsi="Arial"/>
          <w:sz w:val="24"/>
        </w:rPr>
      </w:pPr>
    </w:p>
    <w:p w:rsidR="009D7725" w:rsidRDefault="009D7725" w:rsidP="00C10AE5">
      <w:pPr>
        <w:pStyle w:val="NormalWeb"/>
        <w:spacing w:before="2" w:after="2"/>
        <w:rPr>
          <w:rFonts w:ascii="Arial" w:hAnsi="Arial"/>
          <w:sz w:val="24"/>
        </w:rPr>
      </w:pPr>
    </w:p>
    <w:p w:rsidR="009D7725" w:rsidRDefault="009D7725" w:rsidP="00C10AE5">
      <w:pPr>
        <w:pStyle w:val="NormalWeb"/>
        <w:spacing w:before="2" w:after="2"/>
        <w:rPr>
          <w:rFonts w:ascii="Arial" w:hAnsi="Arial"/>
          <w:sz w:val="24"/>
        </w:rPr>
      </w:pPr>
    </w:p>
    <w:p w:rsidR="00986A41" w:rsidRDefault="00986A41" w:rsidP="00C10AE5">
      <w:pPr>
        <w:pStyle w:val="NormalWeb"/>
        <w:spacing w:before="2" w:after="2"/>
        <w:rPr>
          <w:rFonts w:ascii="Arial" w:hAnsi="Arial"/>
          <w:sz w:val="24"/>
        </w:rPr>
      </w:pPr>
    </w:p>
    <w:p w:rsidR="00986A41" w:rsidRDefault="00986A41" w:rsidP="00C10AE5">
      <w:pPr>
        <w:pStyle w:val="NormalWeb"/>
        <w:spacing w:before="2" w:after="2"/>
        <w:rPr>
          <w:rFonts w:ascii="Arial" w:hAnsi="Arial"/>
          <w:sz w:val="24"/>
        </w:rPr>
      </w:pPr>
    </w:p>
    <w:p w:rsidR="00986A41" w:rsidRDefault="00986A41" w:rsidP="00C10AE5">
      <w:pPr>
        <w:pStyle w:val="NormalWeb"/>
        <w:spacing w:before="2" w:after="2"/>
        <w:rPr>
          <w:rFonts w:ascii="Arial" w:hAnsi="Arial"/>
          <w:sz w:val="24"/>
        </w:rPr>
      </w:pPr>
    </w:p>
    <w:p w:rsidR="009D7725" w:rsidRDefault="009D7725" w:rsidP="00C10AE5">
      <w:pPr>
        <w:pStyle w:val="NormalWeb"/>
        <w:spacing w:before="2" w:after="2"/>
        <w:rPr>
          <w:rFonts w:ascii="Arial" w:hAnsi="Arial"/>
          <w:sz w:val="24"/>
        </w:rPr>
      </w:pPr>
    </w:p>
    <w:p w:rsidR="009D7725" w:rsidRDefault="009D7725" w:rsidP="00C10AE5">
      <w:pPr>
        <w:pStyle w:val="NormalWeb"/>
        <w:spacing w:before="2" w:after="2"/>
        <w:rPr>
          <w:rFonts w:ascii="Arial" w:hAnsi="Arial"/>
          <w:sz w:val="24"/>
        </w:rPr>
      </w:pPr>
    </w:p>
    <w:p w:rsidR="00C10AE5" w:rsidRPr="00E33CBF" w:rsidRDefault="00C10AE5" w:rsidP="00C10AE5">
      <w:pPr>
        <w:pStyle w:val="NormalWeb"/>
        <w:spacing w:before="2" w:after="2"/>
        <w:rPr>
          <w:rFonts w:ascii="Arial" w:hAnsi="Arial"/>
          <w:sz w:val="24"/>
        </w:rPr>
      </w:pPr>
    </w:p>
    <w:p w:rsidR="00583E6D" w:rsidRDefault="00C10AE5" w:rsidP="00C10AE5">
      <w:pPr>
        <w:pStyle w:val="NormalWeb"/>
        <w:spacing w:before="2" w:after="2"/>
        <w:rPr>
          <w:rFonts w:ascii="Arial" w:hAnsi="Arial"/>
          <w:color w:val="16355B"/>
          <w:sz w:val="24"/>
          <w:szCs w:val="44"/>
        </w:rPr>
      </w:pPr>
      <w:r w:rsidRPr="00E33CBF">
        <w:rPr>
          <w:rFonts w:ascii="Arial" w:hAnsi="Arial"/>
          <w:sz w:val="24"/>
        </w:rPr>
        <w:t>Adjunto podrán encontrar PDF titulado “</w:t>
      </w:r>
      <w:r w:rsidRPr="00E33CBF">
        <w:rPr>
          <w:rFonts w:ascii="Arial" w:hAnsi="Arial"/>
          <w:color w:val="16355B"/>
          <w:sz w:val="24"/>
          <w:szCs w:val="44"/>
        </w:rPr>
        <w:t xml:space="preserve">Productos forestales no madereros de la </w:t>
      </w:r>
      <w:r w:rsidR="00374C5D">
        <w:rPr>
          <w:rFonts w:ascii="Arial" w:hAnsi="Arial"/>
          <w:color w:val="16355B"/>
          <w:sz w:val="24"/>
          <w:szCs w:val="44"/>
        </w:rPr>
        <w:t>Región</w:t>
      </w:r>
      <w:r w:rsidRPr="00E33CBF">
        <w:rPr>
          <w:rFonts w:ascii="Arial" w:hAnsi="Arial"/>
          <w:color w:val="16355B"/>
          <w:sz w:val="24"/>
          <w:szCs w:val="44"/>
        </w:rPr>
        <w:t xml:space="preserve"> del Maule” del 2013. Es una guía sencilla y educativa respecto de plantas y árboles típicos de la región del Maule. </w:t>
      </w:r>
    </w:p>
    <w:p w:rsidR="00C10AE5" w:rsidRPr="00E33CBF" w:rsidRDefault="00C10AE5" w:rsidP="00C10AE5">
      <w:pPr>
        <w:pStyle w:val="NormalWeb"/>
        <w:spacing w:before="2" w:after="2"/>
        <w:rPr>
          <w:rFonts w:ascii="Arial" w:hAnsi="Arial"/>
          <w:color w:val="16355B"/>
          <w:sz w:val="24"/>
          <w:szCs w:val="44"/>
        </w:rPr>
      </w:pPr>
    </w:p>
    <w:p w:rsidR="00C10AE5" w:rsidRPr="00E33CBF" w:rsidRDefault="00C10AE5" w:rsidP="00C10AE5">
      <w:pPr>
        <w:pStyle w:val="NormalWeb"/>
        <w:spacing w:before="2" w:after="2"/>
        <w:rPr>
          <w:rFonts w:ascii="Arial" w:hAnsi="Arial"/>
          <w:sz w:val="24"/>
        </w:rPr>
      </w:pPr>
      <w:r w:rsidRPr="00E33CBF">
        <w:rPr>
          <w:rFonts w:ascii="Arial" w:hAnsi="Arial"/>
          <w:sz w:val="24"/>
          <w:szCs w:val="24"/>
        </w:rPr>
        <w:t xml:space="preserve">Autores </w:t>
      </w:r>
    </w:p>
    <w:p w:rsidR="00C10AE5" w:rsidRPr="00E33CBF" w:rsidRDefault="00374C5D" w:rsidP="00C10AE5">
      <w:pPr>
        <w:pStyle w:val="NormalWeb"/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José</w:t>
      </w:r>
      <w:r w:rsidR="00D00F9C">
        <w:rPr>
          <w:rFonts w:ascii="Arial" w:hAnsi="Arial"/>
          <w:sz w:val="24"/>
          <w:szCs w:val="24"/>
        </w:rPr>
        <w:t xml:space="preserve"> San </w:t>
      </w:r>
      <w:r>
        <w:rPr>
          <w:rFonts w:ascii="Arial" w:hAnsi="Arial"/>
          <w:sz w:val="24"/>
          <w:szCs w:val="24"/>
        </w:rPr>
        <w:t>Martín</w:t>
      </w:r>
      <w:r w:rsidR="00D00F9C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Biólogo</w:t>
      </w:r>
      <w:r w:rsidR="00C10AE5" w:rsidRPr="00E33CBF">
        <w:rPr>
          <w:rFonts w:ascii="Arial" w:hAnsi="Arial"/>
          <w:sz w:val="24"/>
          <w:szCs w:val="24"/>
        </w:rPr>
        <w:t xml:space="preserve">, Instituto de </w:t>
      </w:r>
      <w:r>
        <w:rPr>
          <w:rFonts w:ascii="Arial" w:hAnsi="Arial"/>
          <w:sz w:val="24"/>
          <w:szCs w:val="24"/>
        </w:rPr>
        <w:t>Biología</w:t>
      </w:r>
      <w:r w:rsidR="00C10AE5" w:rsidRPr="00E33CBF">
        <w:rPr>
          <w:rFonts w:ascii="Arial" w:hAnsi="Arial"/>
          <w:sz w:val="24"/>
          <w:szCs w:val="24"/>
        </w:rPr>
        <w:t xml:space="preserve"> Vegetal y </w:t>
      </w:r>
      <w:r>
        <w:rPr>
          <w:rFonts w:ascii="Arial" w:hAnsi="Arial"/>
          <w:sz w:val="24"/>
          <w:szCs w:val="24"/>
        </w:rPr>
        <w:t>Biotecnología</w:t>
      </w:r>
      <w:r w:rsidR="00C10AE5" w:rsidRPr="00E33CBF">
        <w:rPr>
          <w:rFonts w:ascii="Arial" w:hAnsi="Arial"/>
          <w:sz w:val="24"/>
          <w:szCs w:val="24"/>
        </w:rPr>
        <w:t xml:space="preserve">. Universidad de Talca. </w:t>
      </w:r>
    </w:p>
    <w:p w:rsidR="00C10AE5" w:rsidRPr="00E33CBF" w:rsidRDefault="00C10AE5" w:rsidP="00C10AE5">
      <w:pPr>
        <w:pStyle w:val="NormalWeb"/>
        <w:spacing w:before="2" w:after="2"/>
        <w:rPr>
          <w:rFonts w:ascii="Arial" w:hAnsi="Arial"/>
          <w:sz w:val="24"/>
        </w:rPr>
      </w:pPr>
      <w:r w:rsidRPr="00E33CBF">
        <w:rPr>
          <w:rFonts w:ascii="Arial" w:hAnsi="Arial"/>
          <w:sz w:val="24"/>
          <w:szCs w:val="24"/>
        </w:rPr>
        <w:t>Maris</w:t>
      </w:r>
      <w:r w:rsidR="00D00F9C">
        <w:rPr>
          <w:rFonts w:ascii="Arial" w:hAnsi="Arial"/>
          <w:sz w:val="24"/>
          <w:szCs w:val="24"/>
        </w:rPr>
        <w:t xml:space="preserve">ol Muñoz Villagra, </w:t>
      </w:r>
      <w:r w:rsidRPr="00E33CBF">
        <w:rPr>
          <w:rFonts w:ascii="Arial" w:hAnsi="Arial"/>
          <w:sz w:val="24"/>
          <w:szCs w:val="24"/>
        </w:rPr>
        <w:t xml:space="preserve">Ingeniero Forestal, Facultad de Ciencias Forestales. Universidad de Talca. </w:t>
      </w:r>
    </w:p>
    <w:p w:rsidR="00583E6D" w:rsidRPr="00D00F9C" w:rsidRDefault="00C10AE5" w:rsidP="00583E6D">
      <w:pPr>
        <w:pStyle w:val="NormalWeb"/>
        <w:spacing w:before="2" w:after="2"/>
        <w:rPr>
          <w:rFonts w:ascii="Arial" w:hAnsi="Arial"/>
          <w:sz w:val="24"/>
        </w:rPr>
      </w:pPr>
      <w:r w:rsidRPr="00E33CBF">
        <w:rPr>
          <w:rFonts w:ascii="Arial" w:hAnsi="Arial"/>
          <w:sz w:val="24"/>
          <w:szCs w:val="24"/>
        </w:rPr>
        <w:t xml:space="preserve">Crédito Fotografías: </w:t>
      </w:r>
      <w:r w:rsidR="00D00F9C">
        <w:rPr>
          <w:rFonts w:ascii="Arial" w:hAnsi="Arial"/>
          <w:sz w:val="24"/>
          <w:szCs w:val="24"/>
        </w:rPr>
        <w:t xml:space="preserve">José San Martín, </w:t>
      </w:r>
      <w:r w:rsidR="00583E6D">
        <w:rPr>
          <w:rFonts w:ascii="Arial" w:hAnsi="Arial"/>
          <w:sz w:val="24"/>
          <w:szCs w:val="24"/>
        </w:rPr>
        <w:t>Marisol Muñoz Villagra.</w:t>
      </w:r>
    </w:p>
    <w:p w:rsidR="00BD5A0C" w:rsidRPr="00583E6D" w:rsidRDefault="00C10AE5" w:rsidP="00583E6D">
      <w:pPr>
        <w:pStyle w:val="NormalWeb"/>
        <w:spacing w:before="2" w:after="2"/>
        <w:rPr>
          <w:rFonts w:ascii="Arial" w:hAnsi="Arial"/>
          <w:sz w:val="24"/>
        </w:rPr>
      </w:pPr>
      <w:r w:rsidRPr="00E33CBF">
        <w:rPr>
          <w:rFonts w:ascii="Arial" w:hAnsi="Arial"/>
          <w:sz w:val="24"/>
          <w:szCs w:val="24"/>
        </w:rPr>
        <w:t>Distribución gratuita.</w:t>
      </w:r>
    </w:p>
    <w:p w:rsidR="00583E6D" w:rsidRDefault="00583E6D" w:rsidP="00E82AA0">
      <w:pPr>
        <w:rPr>
          <w:rFonts w:ascii="Arial" w:hAnsi="Arial"/>
        </w:rPr>
      </w:pPr>
    </w:p>
    <w:p w:rsidR="00A7139C" w:rsidRPr="00E33CBF" w:rsidRDefault="00A7139C" w:rsidP="00E82AA0">
      <w:pPr>
        <w:rPr>
          <w:rFonts w:ascii="Arial" w:hAnsi="Arial"/>
        </w:rPr>
      </w:pPr>
    </w:p>
    <w:p w:rsidR="00697BF9" w:rsidRPr="00E33CBF" w:rsidRDefault="00697BF9" w:rsidP="00E82AA0">
      <w:pPr>
        <w:rPr>
          <w:rFonts w:ascii="Arial" w:hAnsi="Arial"/>
        </w:rPr>
      </w:pPr>
      <w:r w:rsidRPr="00E33CBF">
        <w:rPr>
          <w:rFonts w:ascii="Arial" w:hAnsi="Arial"/>
        </w:rPr>
        <w:t>Lo</w:t>
      </w:r>
      <w:r w:rsidR="00B05A87" w:rsidRPr="00E33CBF">
        <w:rPr>
          <w:rFonts w:ascii="Arial" w:hAnsi="Arial"/>
        </w:rPr>
        <w:t>s</w:t>
      </w:r>
      <w:r w:rsidRPr="00E33CBF">
        <w:rPr>
          <w:rFonts w:ascii="Arial" w:hAnsi="Arial"/>
        </w:rPr>
        <w:t xml:space="preserve"> saluda</w:t>
      </w:r>
      <w:r w:rsidR="00B05A87" w:rsidRPr="00E33CBF">
        <w:rPr>
          <w:rFonts w:ascii="Arial" w:hAnsi="Arial"/>
        </w:rPr>
        <w:t>n</w:t>
      </w:r>
      <w:r w:rsidRPr="00E33CBF">
        <w:rPr>
          <w:rFonts w:ascii="Arial" w:hAnsi="Arial"/>
        </w:rPr>
        <w:t xml:space="preserve"> atentamente,</w:t>
      </w:r>
    </w:p>
    <w:p w:rsidR="00697BF9" w:rsidRPr="00E33CBF" w:rsidRDefault="00697BF9" w:rsidP="00E82AA0">
      <w:pPr>
        <w:rPr>
          <w:rFonts w:ascii="Arial" w:hAnsi="Arial"/>
        </w:rPr>
      </w:pPr>
    </w:p>
    <w:p w:rsidR="00697BF9" w:rsidRPr="00E33CBF" w:rsidRDefault="00697BF9" w:rsidP="00E82AA0">
      <w:pPr>
        <w:rPr>
          <w:rFonts w:ascii="Arial" w:hAnsi="Arial"/>
        </w:rPr>
      </w:pPr>
      <w:r w:rsidRPr="00E33CBF">
        <w:rPr>
          <w:rFonts w:ascii="Arial" w:hAnsi="Arial"/>
        </w:rPr>
        <w:t xml:space="preserve">Directorio de </w:t>
      </w:r>
      <w:r w:rsidR="007578CD">
        <w:rPr>
          <w:rFonts w:ascii="Arial" w:hAnsi="Arial"/>
        </w:rPr>
        <w:t>la Unión Comunal</w:t>
      </w:r>
      <w:r w:rsidRPr="00E33CBF">
        <w:rPr>
          <w:rFonts w:ascii="Arial" w:hAnsi="Arial"/>
        </w:rPr>
        <w:t xml:space="preserve"> Vichuquén</w:t>
      </w:r>
    </w:p>
    <w:p w:rsidR="00756470" w:rsidRPr="00E33CBF" w:rsidRDefault="00756470" w:rsidP="00E82AA0">
      <w:pPr>
        <w:rPr>
          <w:rFonts w:ascii="Arial" w:hAnsi="Arial"/>
        </w:rPr>
      </w:pPr>
    </w:p>
    <w:p w:rsidR="00756470" w:rsidRPr="00E33CBF" w:rsidRDefault="00756470" w:rsidP="00E82AA0">
      <w:pPr>
        <w:rPr>
          <w:rFonts w:ascii="Arial" w:hAnsi="Arial"/>
        </w:rPr>
      </w:pPr>
      <w:r w:rsidRPr="00E33CBF">
        <w:rPr>
          <w:rFonts w:ascii="Arial" w:hAnsi="Arial"/>
        </w:rPr>
        <w:t>Enrique Waugh, presidente</w:t>
      </w:r>
      <w:r w:rsidR="00951C6E" w:rsidRPr="00E33CBF">
        <w:rPr>
          <w:rFonts w:ascii="Arial" w:hAnsi="Arial"/>
        </w:rPr>
        <w:t xml:space="preserve">; </w:t>
      </w:r>
      <w:hyperlink r:id="rId6" w:history="1">
        <w:r w:rsidR="00951C6E" w:rsidRPr="00E33CBF">
          <w:rPr>
            <w:rStyle w:val="Hipervnculo"/>
            <w:rFonts w:ascii="Arial" w:hAnsi="Arial"/>
          </w:rPr>
          <w:t>enriquewaugh@gmail.com</w:t>
        </w:r>
      </w:hyperlink>
      <w:r w:rsidR="00951C6E" w:rsidRPr="00E33CBF">
        <w:rPr>
          <w:rFonts w:ascii="Arial" w:hAnsi="Arial"/>
        </w:rPr>
        <w:t xml:space="preserve"> </w:t>
      </w:r>
    </w:p>
    <w:p w:rsidR="00756470" w:rsidRPr="00E33CBF" w:rsidRDefault="00756470" w:rsidP="00E82AA0">
      <w:pPr>
        <w:rPr>
          <w:rFonts w:ascii="Arial" w:hAnsi="Arial"/>
        </w:rPr>
      </w:pPr>
      <w:r w:rsidRPr="00E33CBF">
        <w:rPr>
          <w:rFonts w:ascii="Arial" w:hAnsi="Arial"/>
        </w:rPr>
        <w:t>Daniela Ruiz, vicepresidenta</w:t>
      </w:r>
    </w:p>
    <w:p w:rsidR="00756470" w:rsidRPr="00E33CBF" w:rsidRDefault="00756470" w:rsidP="00E82AA0">
      <w:pPr>
        <w:rPr>
          <w:rFonts w:ascii="Arial" w:hAnsi="Arial"/>
        </w:rPr>
      </w:pPr>
      <w:r w:rsidRPr="00E33CBF">
        <w:rPr>
          <w:rFonts w:ascii="Arial" w:hAnsi="Arial"/>
        </w:rPr>
        <w:t>Gustavo Parraguez, secretario</w:t>
      </w:r>
    </w:p>
    <w:p w:rsidR="00756470" w:rsidRPr="00E33CBF" w:rsidRDefault="00756470" w:rsidP="00E82AA0">
      <w:pPr>
        <w:rPr>
          <w:rFonts w:ascii="Arial" w:hAnsi="Arial"/>
        </w:rPr>
      </w:pPr>
      <w:r w:rsidRPr="00E33CBF">
        <w:rPr>
          <w:rFonts w:ascii="Arial" w:hAnsi="Arial"/>
        </w:rPr>
        <w:t>Andrés Hederra, secretario</w:t>
      </w:r>
    </w:p>
    <w:p w:rsidR="005119B0" w:rsidRPr="00E33CBF" w:rsidRDefault="00756470" w:rsidP="00E82AA0">
      <w:pPr>
        <w:rPr>
          <w:rFonts w:ascii="Arial" w:hAnsi="Arial"/>
        </w:rPr>
      </w:pPr>
      <w:r w:rsidRPr="00E33CBF">
        <w:rPr>
          <w:rFonts w:ascii="Arial" w:hAnsi="Arial"/>
        </w:rPr>
        <w:t>Pedro Pablo Aspillaga, director</w:t>
      </w:r>
    </w:p>
    <w:p w:rsidR="00697BF9" w:rsidRPr="00E33CBF" w:rsidRDefault="00697BF9" w:rsidP="00E82AA0">
      <w:pPr>
        <w:rPr>
          <w:rFonts w:ascii="Arial" w:hAnsi="Arial"/>
        </w:rPr>
      </w:pPr>
    </w:p>
    <w:p w:rsidR="00463E90" w:rsidRPr="00E33CBF" w:rsidRDefault="00697BF9" w:rsidP="00E82AA0">
      <w:pPr>
        <w:rPr>
          <w:rFonts w:ascii="Arial" w:hAnsi="Arial"/>
        </w:rPr>
      </w:pPr>
      <w:r w:rsidRPr="00E33CBF">
        <w:rPr>
          <w:rFonts w:ascii="Arial" w:hAnsi="Arial"/>
          <w:noProof/>
          <w:lang w:eastAsia="es-ES_tradnl"/>
        </w:rPr>
        <w:drawing>
          <wp:inline distT="0" distB="0" distL="0" distR="0">
            <wp:extent cx="1190625" cy="962025"/>
            <wp:effectExtent l="25400" t="0" r="3175" b="0"/>
            <wp:docPr id="3" name="Imagen 2" descr="LOGO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E90" w:rsidRPr="00E33CBF" w:rsidSect="005119B0">
      <w:type w:val="continuous"/>
      <w:pgSz w:w="11900" w:h="16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9FF"/>
    <w:multiLevelType w:val="hybridMultilevel"/>
    <w:tmpl w:val="4482868E"/>
    <w:lvl w:ilvl="0" w:tplc="1BEC8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368"/>
    <w:multiLevelType w:val="hybridMultilevel"/>
    <w:tmpl w:val="374CD564"/>
    <w:lvl w:ilvl="0" w:tplc="3EA47F82">
      <w:start w:val="31"/>
      <w:numFmt w:val="bullet"/>
      <w:lvlText w:val="-"/>
      <w:lvlJc w:val="left"/>
      <w:pPr>
        <w:ind w:left="1588" w:hanging="88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902473"/>
    <w:multiLevelType w:val="hybridMultilevel"/>
    <w:tmpl w:val="2DFA56D6"/>
    <w:lvl w:ilvl="0" w:tplc="A866C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7C47"/>
    <w:multiLevelType w:val="hybridMultilevel"/>
    <w:tmpl w:val="82BE3622"/>
    <w:lvl w:ilvl="0" w:tplc="356CFD14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7B75"/>
    <w:multiLevelType w:val="hybridMultilevel"/>
    <w:tmpl w:val="41BAD8EA"/>
    <w:lvl w:ilvl="0" w:tplc="18586F6E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12749"/>
    <w:multiLevelType w:val="hybridMultilevel"/>
    <w:tmpl w:val="3572CA1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937DC"/>
    <w:multiLevelType w:val="hybridMultilevel"/>
    <w:tmpl w:val="0EFC4F28"/>
    <w:lvl w:ilvl="0" w:tplc="7D7EA88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7097A"/>
    <w:multiLevelType w:val="hybridMultilevel"/>
    <w:tmpl w:val="A92C6936"/>
    <w:lvl w:ilvl="0" w:tplc="869CA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37DD4"/>
    <w:multiLevelType w:val="hybridMultilevel"/>
    <w:tmpl w:val="2294E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209D3"/>
    <w:multiLevelType w:val="hybridMultilevel"/>
    <w:tmpl w:val="F13ADE18"/>
    <w:lvl w:ilvl="0" w:tplc="C2E09C92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1F1B6F"/>
    <w:multiLevelType w:val="hybridMultilevel"/>
    <w:tmpl w:val="31666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B05CF"/>
    <w:multiLevelType w:val="hybridMultilevel"/>
    <w:tmpl w:val="2146D0CC"/>
    <w:lvl w:ilvl="0" w:tplc="E5A0EE4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3E90"/>
    <w:rsid w:val="000027B4"/>
    <w:rsid w:val="00013EE8"/>
    <w:rsid w:val="00032B84"/>
    <w:rsid w:val="000406C6"/>
    <w:rsid w:val="00044EE5"/>
    <w:rsid w:val="000550BD"/>
    <w:rsid w:val="00095869"/>
    <w:rsid w:val="000A6059"/>
    <w:rsid w:val="000B0200"/>
    <w:rsid w:val="000B27C5"/>
    <w:rsid w:val="000B32E3"/>
    <w:rsid w:val="000B4C06"/>
    <w:rsid w:val="000C3D74"/>
    <w:rsid w:val="000E417E"/>
    <w:rsid w:val="00106884"/>
    <w:rsid w:val="001122D7"/>
    <w:rsid w:val="00112BCA"/>
    <w:rsid w:val="00113708"/>
    <w:rsid w:val="00113DFC"/>
    <w:rsid w:val="00125400"/>
    <w:rsid w:val="00130780"/>
    <w:rsid w:val="001443AF"/>
    <w:rsid w:val="001D3EDC"/>
    <w:rsid w:val="001E0181"/>
    <w:rsid w:val="001E34BD"/>
    <w:rsid w:val="001E4545"/>
    <w:rsid w:val="001E5CF2"/>
    <w:rsid w:val="001F429E"/>
    <w:rsid w:val="002260E3"/>
    <w:rsid w:val="002333F9"/>
    <w:rsid w:val="00243EDB"/>
    <w:rsid w:val="002500E1"/>
    <w:rsid w:val="0026102F"/>
    <w:rsid w:val="002621D5"/>
    <w:rsid w:val="0028738B"/>
    <w:rsid w:val="00287B22"/>
    <w:rsid w:val="0029107E"/>
    <w:rsid w:val="002A036F"/>
    <w:rsid w:val="002A3EF2"/>
    <w:rsid w:val="002B085C"/>
    <w:rsid w:val="002B1CE4"/>
    <w:rsid w:val="002B49DA"/>
    <w:rsid w:val="002E2BF2"/>
    <w:rsid w:val="002E30D3"/>
    <w:rsid w:val="002E4220"/>
    <w:rsid w:val="002F5193"/>
    <w:rsid w:val="00305250"/>
    <w:rsid w:val="00333A6D"/>
    <w:rsid w:val="00335B13"/>
    <w:rsid w:val="00350F17"/>
    <w:rsid w:val="0036028F"/>
    <w:rsid w:val="003709C0"/>
    <w:rsid w:val="00374C5D"/>
    <w:rsid w:val="00375FB6"/>
    <w:rsid w:val="003776E4"/>
    <w:rsid w:val="003802FF"/>
    <w:rsid w:val="00381728"/>
    <w:rsid w:val="003959EB"/>
    <w:rsid w:val="003C3EE5"/>
    <w:rsid w:val="003C6230"/>
    <w:rsid w:val="003D5F39"/>
    <w:rsid w:val="003E639A"/>
    <w:rsid w:val="003F0557"/>
    <w:rsid w:val="00404E13"/>
    <w:rsid w:val="0040568D"/>
    <w:rsid w:val="00407FCF"/>
    <w:rsid w:val="00434EAE"/>
    <w:rsid w:val="00463E90"/>
    <w:rsid w:val="004A1AAE"/>
    <w:rsid w:val="004A474F"/>
    <w:rsid w:val="004B5C0F"/>
    <w:rsid w:val="004B7843"/>
    <w:rsid w:val="004C4A2B"/>
    <w:rsid w:val="004F067F"/>
    <w:rsid w:val="00504DE6"/>
    <w:rsid w:val="005119B0"/>
    <w:rsid w:val="00512A56"/>
    <w:rsid w:val="00523D56"/>
    <w:rsid w:val="0052454F"/>
    <w:rsid w:val="00533B0E"/>
    <w:rsid w:val="00557632"/>
    <w:rsid w:val="00562A8B"/>
    <w:rsid w:val="005660F8"/>
    <w:rsid w:val="005712EE"/>
    <w:rsid w:val="005804BF"/>
    <w:rsid w:val="005836F1"/>
    <w:rsid w:val="00583E6D"/>
    <w:rsid w:val="00590966"/>
    <w:rsid w:val="005F7AA2"/>
    <w:rsid w:val="00605964"/>
    <w:rsid w:val="00613A2E"/>
    <w:rsid w:val="00616E93"/>
    <w:rsid w:val="00640DD8"/>
    <w:rsid w:val="00667E9D"/>
    <w:rsid w:val="00671E7F"/>
    <w:rsid w:val="00676A8A"/>
    <w:rsid w:val="00697BF9"/>
    <w:rsid w:val="006A156C"/>
    <w:rsid w:val="006A4BCF"/>
    <w:rsid w:val="006C364B"/>
    <w:rsid w:val="006E75C8"/>
    <w:rsid w:val="00700210"/>
    <w:rsid w:val="00701346"/>
    <w:rsid w:val="007246A7"/>
    <w:rsid w:val="00730985"/>
    <w:rsid w:val="00730F79"/>
    <w:rsid w:val="00743BCE"/>
    <w:rsid w:val="007445AD"/>
    <w:rsid w:val="007502F9"/>
    <w:rsid w:val="00756470"/>
    <w:rsid w:val="007578CD"/>
    <w:rsid w:val="007631AD"/>
    <w:rsid w:val="00767F2D"/>
    <w:rsid w:val="00794A08"/>
    <w:rsid w:val="007C607E"/>
    <w:rsid w:val="007C6A22"/>
    <w:rsid w:val="007F58C3"/>
    <w:rsid w:val="0080245C"/>
    <w:rsid w:val="0080515C"/>
    <w:rsid w:val="008075A7"/>
    <w:rsid w:val="008414E1"/>
    <w:rsid w:val="008659A5"/>
    <w:rsid w:val="00886FA4"/>
    <w:rsid w:val="008E14E1"/>
    <w:rsid w:val="008F2BE1"/>
    <w:rsid w:val="008F5563"/>
    <w:rsid w:val="009044BF"/>
    <w:rsid w:val="00913FD2"/>
    <w:rsid w:val="009216F7"/>
    <w:rsid w:val="00936286"/>
    <w:rsid w:val="0094236A"/>
    <w:rsid w:val="00951C6E"/>
    <w:rsid w:val="009560DD"/>
    <w:rsid w:val="009737CF"/>
    <w:rsid w:val="00976DEB"/>
    <w:rsid w:val="00986A41"/>
    <w:rsid w:val="00990818"/>
    <w:rsid w:val="00996B20"/>
    <w:rsid w:val="00997E85"/>
    <w:rsid w:val="009B1935"/>
    <w:rsid w:val="009C1D49"/>
    <w:rsid w:val="009C3368"/>
    <w:rsid w:val="009D3F77"/>
    <w:rsid w:val="009D7725"/>
    <w:rsid w:val="009E573B"/>
    <w:rsid w:val="00A0003D"/>
    <w:rsid w:val="00A33B7B"/>
    <w:rsid w:val="00A364E2"/>
    <w:rsid w:val="00A428C6"/>
    <w:rsid w:val="00A50AF2"/>
    <w:rsid w:val="00A564F6"/>
    <w:rsid w:val="00A6006B"/>
    <w:rsid w:val="00A7139C"/>
    <w:rsid w:val="00A828DC"/>
    <w:rsid w:val="00A903C6"/>
    <w:rsid w:val="00A9375E"/>
    <w:rsid w:val="00AA719B"/>
    <w:rsid w:val="00AB6285"/>
    <w:rsid w:val="00AD0CAC"/>
    <w:rsid w:val="00AF14E6"/>
    <w:rsid w:val="00B05605"/>
    <w:rsid w:val="00B05A87"/>
    <w:rsid w:val="00B25945"/>
    <w:rsid w:val="00B32B8F"/>
    <w:rsid w:val="00B34FDC"/>
    <w:rsid w:val="00B36FA5"/>
    <w:rsid w:val="00B52892"/>
    <w:rsid w:val="00B702FC"/>
    <w:rsid w:val="00B73B63"/>
    <w:rsid w:val="00B91420"/>
    <w:rsid w:val="00B959C5"/>
    <w:rsid w:val="00BA22EA"/>
    <w:rsid w:val="00BA683F"/>
    <w:rsid w:val="00BC480C"/>
    <w:rsid w:val="00BC54D1"/>
    <w:rsid w:val="00BD3118"/>
    <w:rsid w:val="00BD5A0C"/>
    <w:rsid w:val="00BE06AA"/>
    <w:rsid w:val="00BF18CF"/>
    <w:rsid w:val="00C018AA"/>
    <w:rsid w:val="00C05E89"/>
    <w:rsid w:val="00C10AE5"/>
    <w:rsid w:val="00C16062"/>
    <w:rsid w:val="00C35917"/>
    <w:rsid w:val="00C572A9"/>
    <w:rsid w:val="00C76E9B"/>
    <w:rsid w:val="00C77486"/>
    <w:rsid w:val="00C80EDF"/>
    <w:rsid w:val="00C91CE4"/>
    <w:rsid w:val="00CB2610"/>
    <w:rsid w:val="00CD690B"/>
    <w:rsid w:val="00D00F9C"/>
    <w:rsid w:val="00D06913"/>
    <w:rsid w:val="00D07002"/>
    <w:rsid w:val="00D15E86"/>
    <w:rsid w:val="00D214B4"/>
    <w:rsid w:val="00D23DB9"/>
    <w:rsid w:val="00D3117D"/>
    <w:rsid w:val="00D478AB"/>
    <w:rsid w:val="00D541C3"/>
    <w:rsid w:val="00D75C39"/>
    <w:rsid w:val="00D954AC"/>
    <w:rsid w:val="00DB3AA2"/>
    <w:rsid w:val="00DC77B1"/>
    <w:rsid w:val="00DE0B0C"/>
    <w:rsid w:val="00DF390C"/>
    <w:rsid w:val="00E02140"/>
    <w:rsid w:val="00E036F8"/>
    <w:rsid w:val="00E101F5"/>
    <w:rsid w:val="00E174C4"/>
    <w:rsid w:val="00E243DE"/>
    <w:rsid w:val="00E33CBF"/>
    <w:rsid w:val="00E40E7C"/>
    <w:rsid w:val="00E4361E"/>
    <w:rsid w:val="00E67CF8"/>
    <w:rsid w:val="00E82AA0"/>
    <w:rsid w:val="00E86A55"/>
    <w:rsid w:val="00EA4C6C"/>
    <w:rsid w:val="00EC2C67"/>
    <w:rsid w:val="00ED1D1F"/>
    <w:rsid w:val="00ED276C"/>
    <w:rsid w:val="00EE69D1"/>
    <w:rsid w:val="00F033C6"/>
    <w:rsid w:val="00F04896"/>
    <w:rsid w:val="00F07FBE"/>
    <w:rsid w:val="00F26484"/>
    <w:rsid w:val="00F27655"/>
    <w:rsid w:val="00F301F6"/>
    <w:rsid w:val="00F60005"/>
    <w:rsid w:val="00F70910"/>
    <w:rsid w:val="00F70C23"/>
    <w:rsid w:val="00F815CB"/>
    <w:rsid w:val="00F90EDD"/>
    <w:rsid w:val="00FA0D84"/>
    <w:rsid w:val="00FA257E"/>
    <w:rsid w:val="00FB54D4"/>
    <w:rsid w:val="00FB5D99"/>
    <w:rsid w:val="00FC16D0"/>
    <w:rsid w:val="00FD10CA"/>
    <w:rsid w:val="00FF283D"/>
    <w:rsid w:val="00FF3D87"/>
    <w:rsid w:val="00FF4CB8"/>
    <w:rsid w:val="00FF548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016CBA"/>
  </w:style>
  <w:style w:type="paragraph" w:styleId="Ttulo4">
    <w:name w:val="heading 4"/>
    <w:basedOn w:val="Normal"/>
    <w:link w:val="Ttulo4Car"/>
    <w:uiPriority w:val="9"/>
    <w:rsid w:val="005712EE"/>
    <w:pPr>
      <w:spacing w:beforeLines="1" w:afterLines="1"/>
      <w:outlineLvl w:val="3"/>
    </w:pPr>
    <w:rPr>
      <w:rFonts w:ascii="Times" w:hAnsi="Times"/>
      <w:b/>
      <w:szCs w:val="20"/>
      <w:lang w:eastAsia="es-ES_tradnl"/>
    </w:rPr>
  </w:style>
  <w:style w:type="paragraph" w:styleId="Ttulo5">
    <w:name w:val="heading 5"/>
    <w:basedOn w:val="Normal"/>
    <w:link w:val="Ttulo5Car"/>
    <w:uiPriority w:val="9"/>
    <w:rsid w:val="005712EE"/>
    <w:pPr>
      <w:spacing w:beforeLines="1" w:afterLines="1"/>
      <w:outlineLvl w:val="4"/>
    </w:pPr>
    <w:rPr>
      <w:rFonts w:ascii="Times" w:hAnsi="Times"/>
      <w:b/>
      <w:sz w:val="20"/>
      <w:szCs w:val="20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3E9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3E9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63E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8414E1"/>
  </w:style>
  <w:style w:type="paragraph" w:styleId="NormalWeb">
    <w:name w:val="Normal (Web)"/>
    <w:basedOn w:val="Normal"/>
    <w:uiPriority w:val="99"/>
    <w:rsid w:val="00287B22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5712EE"/>
    <w:rPr>
      <w:rFonts w:ascii="Times" w:hAnsi="Times"/>
      <w:b/>
      <w:szCs w:val="20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5712EE"/>
    <w:rPr>
      <w:rFonts w:ascii="Times" w:hAnsi="Times"/>
      <w:b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nriquewaugh@gmail.com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343</Words>
  <Characters>1959</Characters>
  <Application>Microsoft Macintosh Word</Application>
  <DocSecurity>0</DocSecurity>
  <Lines>16</Lines>
  <Paragraphs>3</Paragraphs>
  <ScaleCrop>false</ScaleCrop>
  <Company>personal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Waugh</dc:creator>
  <cp:keywords/>
  <cp:lastModifiedBy>Enrique Waugh</cp:lastModifiedBy>
  <cp:revision>13</cp:revision>
  <cp:lastPrinted>2015-05-16T20:43:00Z</cp:lastPrinted>
  <dcterms:created xsi:type="dcterms:W3CDTF">2015-05-16T20:33:00Z</dcterms:created>
  <dcterms:modified xsi:type="dcterms:W3CDTF">2015-05-18T22:43:00Z</dcterms:modified>
</cp:coreProperties>
</file>